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7930" w14:textId="77777777" w:rsidR="0021658C" w:rsidRDefault="0021658C">
      <w:bookmarkStart w:id="0" w:name="_GoBack"/>
      <w:bookmarkEnd w:id="0"/>
      <w:r>
        <w:t>Title: Continuous Improvement Process Circular Graph</w:t>
      </w:r>
    </w:p>
    <w:p w14:paraId="57FB1DA6" w14:textId="04FC9142" w:rsidR="0021658C" w:rsidRDefault="0021658C">
      <w:r>
        <w:t xml:space="preserve">Circular </w:t>
      </w:r>
      <w:r w:rsidR="006C2DD6">
        <w:t xml:space="preserve">Flow Chart </w:t>
      </w:r>
      <w:r>
        <w:t xml:space="preserve">Graph: </w:t>
      </w:r>
      <w:r w:rsidR="006C2DD6">
        <w:t xml:space="preserve">Five puzzle-like arrow pieces going from right to left direction in circular motion with text in the center of each. The middle circle also has text. </w:t>
      </w:r>
    </w:p>
    <w:p w14:paraId="685D4905" w14:textId="543C60BB" w:rsidR="006C2DD6" w:rsidRDefault="006C2DD6">
      <w:r>
        <w:t>Top puzzle-like piece: Solid light green and text reads - Determine Goals</w:t>
      </w:r>
    </w:p>
    <w:p w14:paraId="7FE9F6D0" w14:textId="28364694" w:rsidR="006C2DD6" w:rsidRDefault="006C2DD6">
      <w:r>
        <w:t>Right middle puzzle-like piece: Solid green and text reads – Assess Institutional Rules, Roles and Tools</w:t>
      </w:r>
    </w:p>
    <w:p w14:paraId="2F204021" w14:textId="0C94B0EA" w:rsidR="006C2DD6" w:rsidRDefault="006C2DD6">
      <w:r>
        <w:t>Bottom right puzzle-like piece: Solid orange and text reads – Develop Action Plan</w:t>
      </w:r>
    </w:p>
    <w:p w14:paraId="3F53B59C" w14:textId="0970547A" w:rsidR="006C2DD6" w:rsidRDefault="006C2DD6">
      <w:r>
        <w:t>Bottom left puzzle-like piece: Solid orange/red and text reads – Implement Plan</w:t>
      </w:r>
    </w:p>
    <w:p w14:paraId="35658950" w14:textId="35EB9D4F" w:rsidR="006C2DD6" w:rsidRDefault="006C2DD6">
      <w:r>
        <w:t>Upper left puzzle-like piece: Solid blue and text reads – Measure and Evaluate</w:t>
      </w:r>
    </w:p>
    <w:p w14:paraId="2AFEB0FF" w14:textId="0C331F6F" w:rsidR="006C2DD6" w:rsidRDefault="006C2DD6">
      <w:r>
        <w:t>Center circle text reads: Continuous Improvement Process</w:t>
      </w:r>
    </w:p>
    <w:p w14:paraId="57AD42D8" w14:textId="77777777" w:rsidR="0021658C" w:rsidRDefault="0021658C"/>
    <w:p w14:paraId="2FF1EE5D" w14:textId="5C3A2276" w:rsidR="0021658C" w:rsidRDefault="0021658C">
      <w:r>
        <w:t>Image Pasted Below:</w:t>
      </w:r>
    </w:p>
    <w:p w14:paraId="6F523282" w14:textId="77777777" w:rsidR="0021658C" w:rsidRDefault="0021658C">
      <w:r>
        <w:rPr>
          <w:noProof/>
        </w:rPr>
        <w:drawing>
          <wp:inline distT="0" distB="0" distL="0" distR="0" wp14:anchorId="3F68A56E" wp14:editId="2C9F3EB6">
            <wp:extent cx="5168900" cy="4895850"/>
            <wp:effectExtent l="0" t="0" r="0" b="0"/>
            <wp:docPr id="1" name="Picture 1" descr="https://promising.futureswithoutviolence.org/wp-content/uploads/2022/10/C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ising.futureswithoutviolence.org/wp-content/uploads/2022/10/CQ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8C"/>
    <w:rsid w:val="0021658C"/>
    <w:rsid w:val="004D7F40"/>
    <w:rsid w:val="006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3CC9"/>
  <w15:chartTrackingRefBased/>
  <w15:docId w15:val="{C4019850-92C0-48C2-A702-1B19AC4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DB14D6417E4D9516A522868DA43D" ma:contentTypeVersion="8" ma:contentTypeDescription="Create a new document." ma:contentTypeScope="" ma:versionID="e43b2351ee385c663ca7558d75178632">
  <xsd:schema xmlns:xsd="http://www.w3.org/2001/XMLSchema" xmlns:xs="http://www.w3.org/2001/XMLSchema" xmlns:p="http://schemas.microsoft.com/office/2006/metadata/properties" xmlns:ns3="dd56c005-c37c-44ee-a0b3-40e874e4ae3f" targetNamespace="http://schemas.microsoft.com/office/2006/metadata/properties" ma:root="true" ma:fieldsID="9123f6e5cb3f66485492443c59f6191f" ns3:_="">
    <xsd:import namespace="dd56c005-c37c-44ee-a0b3-40e874e4a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05-c37c-44ee-a0b3-40e874e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758C-4633-48A6-9969-F8DAED2FB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05-c37c-44ee-a0b3-40e874e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C2DF5-6524-4046-8AF2-CC5ADE36C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34D22-B6CB-4698-B6D5-961155B8DE04}">
  <ds:schemaRefs>
    <ds:schemaRef ds:uri="http://purl.org/dc/elements/1.1/"/>
    <ds:schemaRef ds:uri="http://purl.org/dc/dcmitype/"/>
    <ds:schemaRef ds:uri="http://schemas.microsoft.com/office/2006/documentManagement/types"/>
    <ds:schemaRef ds:uri="dd56c005-c37c-44ee-a0b3-40e874e4ae3f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344D5D-2DEE-49D1-9FF7-9B619F51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Rivera</dc:creator>
  <cp:keywords/>
  <dc:description/>
  <cp:lastModifiedBy>Yadira Rivera</cp:lastModifiedBy>
  <cp:revision>2</cp:revision>
  <dcterms:created xsi:type="dcterms:W3CDTF">2023-05-08T14:10:00Z</dcterms:created>
  <dcterms:modified xsi:type="dcterms:W3CDTF">2023-05-08T14:19:00Z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0x01010004EEDB14D6417E4D9516A522868DA43D</vt:lpwstr>
  </property>
</Properties>
</file>