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8FBE" w14:textId="3DF2B86E" w:rsidR="00DC2E13" w:rsidRDefault="00DC2E13">
      <w:r>
        <w:fldChar w:fldCharType="begin"/>
      </w:r>
      <w:r>
        <w:instrText xml:space="preserve"> LINK </w:instrText>
      </w:r>
      <w:r w:rsidR="00D86B8C">
        <w:instrText xml:space="preserve">Excel.Sheet.12 "/Users/tiu987/Documents/1. Futures/2. QIC/QIC Coaching/1. Handouts, tools, &amp; powerpts/1. Handouts_for_coaching_session/2020.30Aug.Protective Factors Alignment Tool.xlsx" Sheet1!R1C1:R5C6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4010" w:type="dxa"/>
        <w:tblLook w:val="04A0" w:firstRow="1" w:lastRow="0" w:firstColumn="1" w:lastColumn="0" w:noHBand="0" w:noVBand="1"/>
      </w:tblPr>
      <w:tblGrid>
        <w:gridCol w:w="2233"/>
        <w:gridCol w:w="2321"/>
        <w:gridCol w:w="2576"/>
        <w:gridCol w:w="2713"/>
        <w:gridCol w:w="2288"/>
        <w:gridCol w:w="2173"/>
      </w:tblGrid>
      <w:tr w:rsidR="00DC2E13" w:rsidRPr="00DC2E13" w14:paraId="01D4B691" w14:textId="77777777" w:rsidTr="00DC2E13">
        <w:trPr>
          <w:trHeight w:val="648"/>
        </w:trPr>
        <w:tc>
          <w:tcPr>
            <w:tcW w:w="0" w:type="auto"/>
            <w:noWrap/>
            <w:hideMark/>
          </w:tcPr>
          <w:p w14:paraId="4E6FDEC2" w14:textId="73F7D072" w:rsidR="00DC2E13" w:rsidRPr="00DC2E13" w:rsidRDefault="00DC2E13"/>
        </w:tc>
        <w:tc>
          <w:tcPr>
            <w:tcW w:w="0" w:type="auto"/>
            <w:gridSpan w:val="5"/>
            <w:noWrap/>
            <w:hideMark/>
          </w:tcPr>
          <w:p w14:paraId="34C19743" w14:textId="227B36DB" w:rsidR="00DC2E13" w:rsidRPr="00DC2E13" w:rsidRDefault="00DC2E13" w:rsidP="00FE1084">
            <w:pPr>
              <w:jc w:val="center"/>
              <w:rPr>
                <w:b/>
                <w:bCs/>
              </w:rPr>
            </w:pPr>
            <w:r w:rsidRPr="00DC2E13">
              <w:rPr>
                <w:b/>
                <w:bCs/>
              </w:rPr>
              <w:t>Protective Factors Alignment Tool</w:t>
            </w:r>
          </w:p>
        </w:tc>
      </w:tr>
      <w:tr w:rsidR="00DC2E13" w:rsidRPr="00DC2E13" w14:paraId="5452F72F" w14:textId="77777777" w:rsidTr="00DC2E13">
        <w:trPr>
          <w:trHeight w:val="1824"/>
        </w:trPr>
        <w:tc>
          <w:tcPr>
            <w:tcW w:w="0" w:type="auto"/>
            <w:noWrap/>
            <w:hideMark/>
          </w:tcPr>
          <w:p w14:paraId="586C8841" w14:textId="77777777" w:rsidR="00DC2E13" w:rsidRPr="00DC2E13" w:rsidRDefault="00DC2E13" w:rsidP="00FE1084">
            <w:pPr>
              <w:rPr>
                <w:b/>
                <w:bCs/>
              </w:rPr>
            </w:pPr>
            <w:r w:rsidRPr="00DC2E13">
              <w:rPr>
                <w:b/>
                <w:bCs/>
              </w:rPr>
              <w:t>Decision or Recommendation:</w:t>
            </w:r>
          </w:p>
        </w:tc>
        <w:tc>
          <w:tcPr>
            <w:tcW w:w="0" w:type="auto"/>
            <w:gridSpan w:val="5"/>
            <w:noWrap/>
            <w:hideMark/>
          </w:tcPr>
          <w:p w14:paraId="56B40C91" w14:textId="77777777" w:rsidR="00DC2E13" w:rsidRPr="00DC2E13" w:rsidRDefault="00DC2E13">
            <w:pPr>
              <w:rPr>
                <w:b/>
                <w:bCs/>
              </w:rPr>
            </w:pPr>
          </w:p>
        </w:tc>
      </w:tr>
      <w:tr w:rsidR="00DC2E13" w:rsidRPr="00DC2E13" w14:paraId="5B69C264" w14:textId="77777777" w:rsidTr="00DC2E13">
        <w:trPr>
          <w:trHeight w:val="648"/>
        </w:trPr>
        <w:tc>
          <w:tcPr>
            <w:tcW w:w="0" w:type="auto"/>
            <w:noWrap/>
            <w:hideMark/>
          </w:tcPr>
          <w:p w14:paraId="0DE19E1E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237BA8C9" w14:textId="77777777" w:rsidR="00DC2E13" w:rsidRPr="00DC2E13" w:rsidRDefault="00DC2E13" w:rsidP="00FE1084">
            <w:pPr>
              <w:jc w:val="center"/>
              <w:rPr>
                <w:b/>
                <w:bCs/>
              </w:rPr>
            </w:pPr>
            <w:r w:rsidRPr="00DC2E13">
              <w:rPr>
                <w:b/>
                <w:bCs/>
              </w:rPr>
              <w:t>Safer &amp; More Stable Conditions</w:t>
            </w:r>
          </w:p>
        </w:tc>
        <w:tc>
          <w:tcPr>
            <w:tcW w:w="0" w:type="auto"/>
            <w:noWrap/>
            <w:hideMark/>
          </w:tcPr>
          <w:p w14:paraId="5A06F039" w14:textId="77777777" w:rsidR="00DC2E13" w:rsidRPr="00DC2E13" w:rsidRDefault="00DC2E13" w:rsidP="00FE1084">
            <w:pPr>
              <w:jc w:val="center"/>
              <w:rPr>
                <w:b/>
                <w:bCs/>
              </w:rPr>
            </w:pPr>
            <w:r w:rsidRPr="00DC2E13">
              <w:rPr>
                <w:b/>
                <w:bCs/>
              </w:rPr>
              <w:t>Nurturing Parent-Child Interactions</w:t>
            </w:r>
          </w:p>
        </w:tc>
        <w:tc>
          <w:tcPr>
            <w:tcW w:w="0" w:type="auto"/>
            <w:noWrap/>
            <w:hideMark/>
          </w:tcPr>
          <w:p w14:paraId="573AA64E" w14:textId="77777777" w:rsidR="00DC2E13" w:rsidRPr="00DC2E13" w:rsidRDefault="00DC2E13" w:rsidP="00FE1084">
            <w:pPr>
              <w:jc w:val="center"/>
              <w:rPr>
                <w:b/>
                <w:bCs/>
              </w:rPr>
            </w:pPr>
            <w:r w:rsidRPr="00DC2E13">
              <w:rPr>
                <w:b/>
                <w:bCs/>
              </w:rPr>
              <w:t>Social, Cultural, Spiritual Connections</w:t>
            </w:r>
          </w:p>
        </w:tc>
        <w:tc>
          <w:tcPr>
            <w:tcW w:w="0" w:type="auto"/>
            <w:noWrap/>
            <w:hideMark/>
          </w:tcPr>
          <w:p w14:paraId="000AD1E3" w14:textId="6BF42175" w:rsidR="00DC2E13" w:rsidRPr="00DC2E13" w:rsidRDefault="00DC2E13" w:rsidP="00FE1084">
            <w:pPr>
              <w:jc w:val="center"/>
              <w:rPr>
                <w:b/>
                <w:bCs/>
              </w:rPr>
            </w:pPr>
            <w:r w:rsidRPr="00DC2E13">
              <w:rPr>
                <w:b/>
                <w:bCs/>
              </w:rPr>
              <w:t>Social &amp; Emotional Capabi</w:t>
            </w:r>
            <w:r w:rsidR="00FE1084">
              <w:rPr>
                <w:b/>
                <w:bCs/>
              </w:rPr>
              <w:t>l</w:t>
            </w:r>
            <w:r w:rsidRPr="00DC2E13">
              <w:rPr>
                <w:b/>
                <w:bCs/>
              </w:rPr>
              <w:t>ities</w:t>
            </w:r>
          </w:p>
        </w:tc>
        <w:tc>
          <w:tcPr>
            <w:tcW w:w="0" w:type="auto"/>
            <w:noWrap/>
            <w:hideMark/>
          </w:tcPr>
          <w:p w14:paraId="3A2292E2" w14:textId="77777777" w:rsidR="00DC2E13" w:rsidRPr="00DC2E13" w:rsidRDefault="00DC2E13" w:rsidP="00FE1084">
            <w:pPr>
              <w:jc w:val="center"/>
              <w:rPr>
                <w:b/>
                <w:bCs/>
              </w:rPr>
            </w:pPr>
            <w:r w:rsidRPr="00DC2E13">
              <w:rPr>
                <w:b/>
                <w:bCs/>
              </w:rPr>
              <w:t>Resilience &amp; Growth Mindset</w:t>
            </w:r>
          </w:p>
        </w:tc>
      </w:tr>
      <w:tr w:rsidR="00DC2E13" w:rsidRPr="00DC2E13" w14:paraId="45994D13" w14:textId="77777777" w:rsidTr="00DC2E13">
        <w:trPr>
          <w:trHeight w:val="3040"/>
        </w:trPr>
        <w:tc>
          <w:tcPr>
            <w:tcW w:w="0" w:type="auto"/>
            <w:hideMark/>
          </w:tcPr>
          <w:p w14:paraId="03535916" w14:textId="4421D381" w:rsidR="00DC2E13" w:rsidRPr="00DC2E13" w:rsidRDefault="00DC2E13">
            <w:pPr>
              <w:rPr>
                <w:b/>
                <w:bCs/>
              </w:rPr>
            </w:pPr>
            <w:r w:rsidRPr="00DC2E13">
              <w:rPr>
                <w:b/>
                <w:bCs/>
              </w:rPr>
              <w:t>How does your decision</w:t>
            </w:r>
            <w:r w:rsidR="00FE1084">
              <w:rPr>
                <w:b/>
                <w:bCs/>
              </w:rPr>
              <w:t xml:space="preserve"> or </w:t>
            </w:r>
            <w:r w:rsidRPr="00DC2E13">
              <w:rPr>
                <w:b/>
                <w:bCs/>
              </w:rPr>
              <w:t>recommendation align with the protective factors?</w:t>
            </w:r>
          </w:p>
        </w:tc>
        <w:tc>
          <w:tcPr>
            <w:tcW w:w="0" w:type="auto"/>
            <w:noWrap/>
            <w:hideMark/>
          </w:tcPr>
          <w:p w14:paraId="2F8D63E8" w14:textId="77777777" w:rsidR="00DC2E13" w:rsidRPr="00DC2E13" w:rsidRDefault="00DC2E13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5E3E76A0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1D59C393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17B0A403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6E90D71C" w14:textId="77777777" w:rsidR="00DC2E13" w:rsidRPr="00DC2E13" w:rsidRDefault="00DC2E13"/>
        </w:tc>
      </w:tr>
      <w:tr w:rsidR="00DC2E13" w:rsidRPr="00DC2E13" w14:paraId="3D3A32BE" w14:textId="77777777" w:rsidTr="00DC2E13">
        <w:trPr>
          <w:trHeight w:val="3040"/>
        </w:trPr>
        <w:tc>
          <w:tcPr>
            <w:tcW w:w="0" w:type="auto"/>
            <w:hideMark/>
          </w:tcPr>
          <w:p w14:paraId="252EAE24" w14:textId="7E85CD31" w:rsidR="00DC2E13" w:rsidRPr="00DC2E13" w:rsidRDefault="00DC2E13">
            <w:pPr>
              <w:rPr>
                <w:b/>
                <w:bCs/>
              </w:rPr>
            </w:pPr>
            <w:r w:rsidRPr="00DC2E13">
              <w:rPr>
                <w:b/>
                <w:bCs/>
              </w:rPr>
              <w:t>How does your decision</w:t>
            </w:r>
            <w:r w:rsidR="00FE1084">
              <w:rPr>
                <w:b/>
                <w:bCs/>
              </w:rPr>
              <w:t xml:space="preserve"> or </w:t>
            </w:r>
            <w:r w:rsidRPr="00DC2E13">
              <w:rPr>
                <w:b/>
                <w:bCs/>
              </w:rPr>
              <w:t>recommendation work against the protective factors?</w:t>
            </w:r>
          </w:p>
        </w:tc>
        <w:tc>
          <w:tcPr>
            <w:tcW w:w="0" w:type="auto"/>
            <w:noWrap/>
            <w:hideMark/>
          </w:tcPr>
          <w:p w14:paraId="0ADB658F" w14:textId="77777777" w:rsidR="00DC2E13" w:rsidRPr="00DC2E13" w:rsidRDefault="00DC2E13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1DD3E78F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65670CCC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3D62E2A0" w14:textId="77777777" w:rsidR="00DC2E13" w:rsidRPr="00DC2E13" w:rsidRDefault="00DC2E13"/>
        </w:tc>
        <w:tc>
          <w:tcPr>
            <w:tcW w:w="0" w:type="auto"/>
            <w:noWrap/>
            <w:hideMark/>
          </w:tcPr>
          <w:p w14:paraId="159CD8E9" w14:textId="77777777" w:rsidR="00DC2E13" w:rsidRPr="00DC2E13" w:rsidRDefault="00DC2E13"/>
        </w:tc>
      </w:tr>
    </w:tbl>
    <w:p w14:paraId="5BF7F486" w14:textId="7CB98387" w:rsidR="00DC2E13" w:rsidRDefault="00DC2E13">
      <w:r>
        <w:fldChar w:fldCharType="end"/>
      </w:r>
    </w:p>
    <w:sectPr w:rsidR="00DC2E13" w:rsidSect="00DC2E13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3"/>
    <w:rsid w:val="00D86B8C"/>
    <w:rsid w:val="00DC2E13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5E47"/>
  <w15:chartTrackingRefBased/>
  <w15:docId w15:val="{7EBFC94F-158C-C041-A456-C1906C4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Ung, Tien</dc:creator>
  <cp:keywords/>
  <dc:description/>
  <cp:lastModifiedBy>Ung, Tien</cp:lastModifiedBy>
  <cp:revision>3</cp:revision>
  <cp:lastPrinted>2020-08-31T03:37:00Z</cp:lastPrinted>
  <dcterms:created xsi:type="dcterms:W3CDTF">2020-08-31T03:37:00Z</dcterms:created>
  <dcterms:modified xsi:type="dcterms:W3CDTF">2020-08-31T03:42:00Z</dcterms:modified>
</cp:coreProperties>
</file>